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DA1775">
              <w:rPr>
                <w:b/>
                <w:sz w:val="28"/>
                <w:szCs w:val="28"/>
              </w:rPr>
              <w:t>: 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lang w:eastAsia="ja-JP"/>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AB043C">
              <w:rPr>
                <w:sz w:val="24"/>
                <w:szCs w:val="24"/>
              </w:rPr>
              <w:t xml:space="preserve"> ngày   </w:t>
            </w:r>
            <w:r w:rsidR="00B30706">
              <w:rPr>
                <w:sz w:val="24"/>
                <w:szCs w:val="24"/>
              </w:rPr>
              <w:t>19</w:t>
            </w:r>
            <w:r w:rsidR="00AB043C">
              <w:rPr>
                <w:sz w:val="24"/>
                <w:szCs w:val="24"/>
              </w:rPr>
              <w:t xml:space="preserve">    tháng   </w:t>
            </w:r>
            <w:r w:rsidR="00B30706">
              <w:rPr>
                <w:sz w:val="24"/>
                <w:szCs w:val="24"/>
              </w:rPr>
              <w:t>5</w:t>
            </w:r>
            <w:r w:rsidR="00AB043C">
              <w:rPr>
                <w:sz w:val="24"/>
                <w:szCs w:val="24"/>
              </w:rPr>
              <w:t xml:space="preserve">    năm 2020</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8765A4" w:rsidRDefault="00957B3F" w:rsidP="008765A4">
      <w:pPr>
        <w:spacing w:after="0" w:line="240" w:lineRule="auto"/>
        <w:jc w:val="center"/>
        <w:rPr>
          <w:b/>
          <w:sz w:val="30"/>
          <w:szCs w:val="30"/>
        </w:rPr>
      </w:pPr>
      <w:r w:rsidRPr="00957B3F">
        <w:rPr>
          <w:b/>
          <w:sz w:val="30"/>
          <w:szCs w:val="30"/>
        </w:rPr>
        <w:t>TU DƯỠNG, RÈN LUYỆN, PHẤN ĐẤ</w:t>
      </w:r>
      <w:r w:rsidR="00144777">
        <w:rPr>
          <w:b/>
          <w:sz w:val="30"/>
          <w:szCs w:val="30"/>
        </w:rPr>
        <w:t>U NĂM</w:t>
      </w:r>
      <w:r w:rsidR="008765A4">
        <w:rPr>
          <w:b/>
          <w:sz w:val="30"/>
          <w:szCs w:val="30"/>
        </w:rPr>
        <w:t xml:space="preserve"> 2020</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A1775">
        <w:rPr>
          <w:sz w:val="28"/>
          <w:szCs w:val="28"/>
        </w:rPr>
        <w:t xml:space="preserve"> ĐẶNG THU HÀ</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A1775">
        <w:rPr>
          <w:sz w:val="28"/>
          <w:szCs w:val="28"/>
        </w:rPr>
        <w:t>04/07/1979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FB1DC0">
        <w:rPr>
          <w:sz w:val="28"/>
          <w:szCs w:val="28"/>
        </w:rPr>
        <w:t xml:space="preserve"> không có.</w:t>
      </w:r>
      <w:r w:rsidRPr="005D3D17">
        <w:rPr>
          <w:sz w:val="28"/>
          <w:szCs w:val="28"/>
        </w:rPr>
        <w:t>Chính thứ</w:t>
      </w:r>
      <w:r w:rsidR="00FB1DC0">
        <w:rPr>
          <w:sz w:val="28"/>
          <w:szCs w:val="28"/>
        </w:rPr>
        <w:t>c không có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DA1775">
        <w:rPr>
          <w:sz w:val="28"/>
          <w:szCs w:val="28"/>
        </w:rPr>
        <w:t xml:space="preserve"> công tác: 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DA1775">
        <w:rPr>
          <w:sz w:val="28"/>
          <w:szCs w:val="28"/>
        </w:rPr>
        <w:t xml:space="preserve"> Nhân viên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854B1">
        <w:rPr>
          <w:sz w:val="28"/>
          <w:szCs w:val="28"/>
        </w:rPr>
        <w:t xml:space="preserve"> không có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FB1DC0">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FB1DC0">
        <w:rPr>
          <w:sz w:val="28"/>
          <w:szCs w:val="28"/>
        </w:rPr>
        <w:t xml:space="preserve"> Không có</w:t>
      </w:r>
    </w:p>
    <w:p w:rsidR="00FB1DC0"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FB1DC0">
        <w:rPr>
          <w:sz w:val="28"/>
          <w:szCs w:val="28"/>
        </w:rPr>
        <w:t>: Không có</w:t>
      </w:r>
      <w:r w:rsidR="00FB1DC0" w:rsidRPr="00FB1DC0">
        <w:rPr>
          <w:sz w:val="28"/>
          <w:szCs w:val="28"/>
        </w:rPr>
        <w:t xml:space="preserve"> </w:t>
      </w:r>
    </w:p>
    <w:p w:rsidR="007B4E27" w:rsidRPr="005D3D17" w:rsidRDefault="00FB1DC0" w:rsidP="007433ED">
      <w:pPr>
        <w:tabs>
          <w:tab w:val="left" w:leader="dot" w:pos="9214"/>
        </w:tabs>
        <w:spacing w:after="0" w:line="340" w:lineRule="exact"/>
        <w:ind w:left="360"/>
        <w:jc w:val="both"/>
        <w:rPr>
          <w:sz w:val="28"/>
          <w:szCs w:val="28"/>
        </w:rPr>
      </w:pPr>
      <w:r w:rsidRPr="005D3D17">
        <w:rPr>
          <w:sz w:val="28"/>
          <w:szCs w:val="28"/>
        </w:rPr>
        <w:t xml:space="preserve">Hiện là </w:t>
      </w:r>
      <w:r>
        <w:rPr>
          <w:sz w:val="28"/>
          <w:szCs w:val="28"/>
        </w:rPr>
        <w:t xml:space="preserve">quần chúng trực thuộc </w:t>
      </w:r>
      <w:r w:rsidRPr="005D3D17">
        <w:rPr>
          <w:sz w:val="28"/>
          <w:szCs w:val="28"/>
        </w:rPr>
        <w:t>tại chi bộ</w:t>
      </w:r>
      <w:r>
        <w:rPr>
          <w:sz w:val="28"/>
          <w:szCs w:val="28"/>
        </w:rPr>
        <w:t xml:space="preserve"> 2 quản lý</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AB043C"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B043C">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E6ACB">
        <w:rPr>
          <w:b/>
          <w:sz w:val="28"/>
          <w:szCs w:val="28"/>
        </w:rPr>
        <w:t>năm 201</w:t>
      </w:r>
      <w:r w:rsidR="00722C77">
        <w:rPr>
          <w:b/>
          <w:sz w:val="28"/>
          <w:szCs w:val="28"/>
        </w:rPr>
        <w:t>9</w:t>
      </w:r>
      <w:bookmarkStart w:id="0" w:name="_GoBack"/>
      <w:bookmarkEnd w:id="0"/>
      <w:r w:rsidRPr="004E6ACB">
        <w:rPr>
          <w:b/>
          <w:sz w:val="28"/>
          <w:szCs w:val="28"/>
        </w:rPr>
        <w:t xml:space="preserve"> </w:t>
      </w:r>
      <w:r w:rsidRPr="005D3D17">
        <w:rPr>
          <w:sz w:val="28"/>
          <w:szCs w:val="28"/>
        </w:rPr>
        <w:t>(nếu có).</w:t>
      </w:r>
    </w:p>
    <w:p w:rsidR="004E6ACB" w:rsidRPr="004E6ACB" w:rsidRDefault="004E6ACB" w:rsidP="004E6ACB">
      <w:pPr>
        <w:pStyle w:val="ListParagraph"/>
        <w:spacing w:before="120" w:line="264" w:lineRule="auto"/>
        <w:ind w:firstLine="720"/>
        <w:jc w:val="both"/>
        <w:rPr>
          <w:sz w:val="28"/>
          <w:szCs w:val="28"/>
        </w:rPr>
      </w:pPr>
      <w:r w:rsidRPr="004E6ACB">
        <w:rPr>
          <w:sz w:val="28"/>
          <w:szCs w:val="28"/>
        </w:rPr>
        <w:t>- Mạnh danh đấu tranh tự phê và phê bình, đấu tranh với các biểu hiện chia rẽ cục bộ bè phái, với các biểu hiện tự chuyển hóa và suy thoái đạo đức chính trị ….</w:t>
      </w:r>
    </w:p>
    <w:p w:rsidR="004E6ACB" w:rsidRPr="004E6ACB" w:rsidRDefault="004E6ACB" w:rsidP="004E6ACB">
      <w:pPr>
        <w:pStyle w:val="ListParagraph"/>
        <w:spacing w:before="120" w:line="264" w:lineRule="auto"/>
        <w:jc w:val="both"/>
        <w:rPr>
          <w:sz w:val="28"/>
          <w:szCs w:val="28"/>
        </w:rPr>
      </w:pPr>
      <w:r w:rsidRPr="004E6ACB">
        <w:rPr>
          <w:sz w:val="28"/>
          <w:szCs w:val="28"/>
        </w:rPr>
        <w:tab/>
        <w:t xml:space="preserve">- Sẵn lòng nắng nghe ý kiến đóng góp phên bình của đồng nghiệp và cấp trên </w:t>
      </w:r>
      <w:r w:rsidRPr="004E6ACB">
        <w:rPr>
          <w:sz w:val="28"/>
          <w:szCs w:val="28"/>
        </w:rPr>
        <w:tab/>
        <w:t xml:space="preserve">- nghiêm chỉnh chấp hành chính sách, pháp luật của Nhà Nước và các nội quy quy chế, quy định của địa phương và cơ quan. </w:t>
      </w:r>
    </w:p>
    <w:p w:rsidR="004E6ACB" w:rsidRPr="004E6ACB" w:rsidRDefault="004E6ACB" w:rsidP="004E6ACB">
      <w:pPr>
        <w:pStyle w:val="ListParagraph"/>
        <w:spacing w:before="120" w:line="264" w:lineRule="auto"/>
        <w:jc w:val="both"/>
        <w:rPr>
          <w:sz w:val="28"/>
          <w:szCs w:val="28"/>
        </w:rPr>
      </w:pPr>
      <w:r w:rsidRPr="004E6ACB">
        <w:rPr>
          <w:sz w:val="28"/>
          <w:szCs w:val="28"/>
        </w:rPr>
        <w:tab/>
        <w:t>- Luôn có thái độ cầu thị trong việc nhận và sửa chữa, khắc phục khuyết điểm.</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p>
    <w:p w:rsidR="00E62F6F" w:rsidRDefault="00E62F6F" w:rsidP="00B51552">
      <w:pPr>
        <w:pStyle w:val="ListParagraph"/>
        <w:spacing w:after="0" w:line="240" w:lineRule="auto"/>
        <w:ind w:left="360" w:right="-164"/>
        <w:jc w:val="both"/>
        <w:rPr>
          <w:sz w:val="28"/>
          <w:szCs w:val="28"/>
        </w:rPr>
      </w:pPr>
    </w:p>
    <w:p w:rsidR="00E62F6F" w:rsidRDefault="00E62F6F" w:rsidP="00E62F6F">
      <w:pPr>
        <w:spacing w:after="0" w:line="240" w:lineRule="auto"/>
        <w:ind w:right="-164"/>
        <w:jc w:val="both"/>
        <w:rPr>
          <w:sz w:val="28"/>
          <w:szCs w:val="28"/>
        </w:rPr>
      </w:pPr>
    </w:p>
    <w:p w:rsidR="00E62F6F" w:rsidRPr="00E62F6F" w:rsidRDefault="00E62F6F" w:rsidP="00FE1840">
      <w:pPr>
        <w:spacing w:after="0" w:line="240" w:lineRule="auto"/>
        <w:ind w:left="6480" w:right="-164"/>
        <w:jc w:val="both"/>
        <w:rPr>
          <w:sz w:val="28"/>
          <w:szCs w:val="28"/>
        </w:rPr>
      </w:pPr>
      <w:r>
        <w:rPr>
          <w:sz w:val="28"/>
          <w:szCs w:val="28"/>
        </w:rPr>
        <w:t>Đặng Thu Hà</w:t>
      </w:r>
    </w:p>
    <w:sectPr w:rsidR="00E62F6F" w:rsidRPr="00E62F6F"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51C" w:rsidRDefault="003F451C" w:rsidP="00B51552">
      <w:pPr>
        <w:spacing w:after="0" w:line="240" w:lineRule="auto"/>
      </w:pPr>
      <w:r>
        <w:separator/>
      </w:r>
    </w:p>
  </w:endnote>
  <w:endnote w:type="continuationSeparator" w:id="0">
    <w:p w:rsidR="003F451C" w:rsidRDefault="003F451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51C" w:rsidRDefault="003F451C" w:rsidP="00B51552">
      <w:pPr>
        <w:spacing w:after="0" w:line="240" w:lineRule="auto"/>
      </w:pPr>
      <w:r>
        <w:separator/>
      </w:r>
    </w:p>
  </w:footnote>
  <w:footnote w:type="continuationSeparator" w:id="0">
    <w:p w:rsidR="003F451C" w:rsidRDefault="003F451C" w:rsidP="00B51552">
      <w:pPr>
        <w:spacing w:after="0" w:line="240" w:lineRule="auto"/>
      </w:pPr>
      <w:r>
        <w:continuationSeparator/>
      </w:r>
    </w:p>
  </w:footnote>
  <w:footnote w:id="1">
    <w:p w:rsidR="00A00D71" w:rsidRDefault="00A00D7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37349D"/>
    <w:rsid w:val="003F451C"/>
    <w:rsid w:val="00471376"/>
    <w:rsid w:val="004905B6"/>
    <w:rsid w:val="004E6ACB"/>
    <w:rsid w:val="00513CB1"/>
    <w:rsid w:val="005854B1"/>
    <w:rsid w:val="005D3D17"/>
    <w:rsid w:val="006068F7"/>
    <w:rsid w:val="006361E5"/>
    <w:rsid w:val="00664FAF"/>
    <w:rsid w:val="00680237"/>
    <w:rsid w:val="00722C77"/>
    <w:rsid w:val="007433ED"/>
    <w:rsid w:val="007B4E27"/>
    <w:rsid w:val="008765A4"/>
    <w:rsid w:val="009125C2"/>
    <w:rsid w:val="00923370"/>
    <w:rsid w:val="00947415"/>
    <w:rsid w:val="00957B3F"/>
    <w:rsid w:val="0099299A"/>
    <w:rsid w:val="009A5E52"/>
    <w:rsid w:val="009B70F7"/>
    <w:rsid w:val="009F6DE2"/>
    <w:rsid w:val="00A00D71"/>
    <w:rsid w:val="00A1475B"/>
    <w:rsid w:val="00AB043C"/>
    <w:rsid w:val="00AB3EF6"/>
    <w:rsid w:val="00B30706"/>
    <w:rsid w:val="00B51552"/>
    <w:rsid w:val="00C27732"/>
    <w:rsid w:val="00C5745E"/>
    <w:rsid w:val="00D96FD1"/>
    <w:rsid w:val="00DA1775"/>
    <w:rsid w:val="00E15AD2"/>
    <w:rsid w:val="00E16264"/>
    <w:rsid w:val="00E62F6F"/>
    <w:rsid w:val="00E80FA1"/>
    <w:rsid w:val="00F04C11"/>
    <w:rsid w:val="00F62FB3"/>
    <w:rsid w:val="00FB0F6B"/>
    <w:rsid w:val="00FB1DC0"/>
    <w:rsid w:val="00FE1840"/>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0A552-A5F4-46A6-BC36-1376125A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2017-10-23T02:36:00Z</cp:lastPrinted>
  <dcterms:created xsi:type="dcterms:W3CDTF">2019-02-27T04:07:00Z</dcterms:created>
  <dcterms:modified xsi:type="dcterms:W3CDTF">2020-05-19T03:42:00Z</dcterms:modified>
</cp:coreProperties>
</file>